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C48A" w14:textId="77777777" w:rsidR="00DA4654" w:rsidRPr="00DA4654" w:rsidRDefault="00000000" w:rsidP="00DA4654">
      <w:r>
        <w:pict w14:anchorId="1E2589EE">
          <v:rect id="_x0000_i1025" style="width:0;height:1.5pt" o:hralign="center" o:hrstd="t" o:hr="t" fillcolor="#a0a0a0" stroked="f"/>
        </w:pict>
      </w:r>
    </w:p>
    <w:p w14:paraId="6568CABB" w14:textId="77777777" w:rsidR="00DA4654" w:rsidRPr="00DA4654" w:rsidRDefault="00DA4654" w:rsidP="00DA4654">
      <w:pPr>
        <w:rPr>
          <w:b/>
          <w:bCs/>
        </w:rPr>
      </w:pPr>
      <w:r w:rsidRPr="00DA4654">
        <w:rPr>
          <w:b/>
          <w:bCs/>
        </w:rPr>
        <w:t>GMM Prep</w:t>
      </w:r>
    </w:p>
    <w:p w14:paraId="003657A8" w14:textId="69F1A108" w:rsidR="00DA4654" w:rsidRPr="00DA4654" w:rsidRDefault="00DA4654" w:rsidP="00DA4654">
      <w:pPr>
        <w:numPr>
          <w:ilvl w:val="0"/>
          <w:numId w:val="1"/>
        </w:numPr>
      </w:pPr>
      <w:r w:rsidRPr="00DA4654">
        <w:t>Financials will be sent to members in advance.</w:t>
      </w:r>
      <w:r w:rsidR="005305F4">
        <w:t xml:space="preserve"> Op budget, </w:t>
      </w:r>
      <w:proofErr w:type="spellStart"/>
      <w:r w:rsidR="005305F4">
        <w:t>CapEx</w:t>
      </w:r>
      <w:proofErr w:type="spellEnd"/>
      <w:r w:rsidR="005305F4">
        <w:t xml:space="preserve"> budget, </w:t>
      </w:r>
      <w:r w:rsidR="00080F93">
        <w:t xml:space="preserve">Statement of activity, Balance sheet approved. </w:t>
      </w:r>
    </w:p>
    <w:p w14:paraId="3FCD74D7" w14:textId="3D634993" w:rsidR="00DA4654" w:rsidRPr="00DA4654" w:rsidRDefault="00DA4654" w:rsidP="00DA4654">
      <w:pPr>
        <w:numPr>
          <w:ilvl w:val="0"/>
          <w:numId w:val="1"/>
        </w:numPr>
      </w:pPr>
      <w:r w:rsidRPr="00DA4654">
        <w:t xml:space="preserve">Dennis will present the agenda; Susanna will </w:t>
      </w:r>
      <w:r w:rsidR="005559B6">
        <w:t>update</w:t>
      </w:r>
      <w:r w:rsidRPr="00DA4654">
        <w:t xml:space="preserve"> </w:t>
      </w:r>
      <w:r w:rsidR="005559B6">
        <w:t>the terms</w:t>
      </w:r>
      <w:r w:rsidRPr="00DA4654">
        <w:t xml:space="preserve"> per bylaws.</w:t>
      </w:r>
    </w:p>
    <w:p w14:paraId="48082769" w14:textId="77777777" w:rsidR="00DA4654" w:rsidRPr="00DA4654" w:rsidRDefault="00DA4654" w:rsidP="00DA4654">
      <w:pPr>
        <w:numPr>
          <w:ilvl w:val="0"/>
          <w:numId w:val="1"/>
        </w:numPr>
      </w:pPr>
      <w:r w:rsidRPr="00DA4654">
        <w:t>Dennis will conduct elections.</w:t>
      </w:r>
    </w:p>
    <w:p w14:paraId="7BDCBE0F" w14:textId="77777777" w:rsidR="00DA4654" w:rsidRPr="00DA4654" w:rsidRDefault="00DA4654" w:rsidP="00DA4654">
      <w:pPr>
        <w:rPr>
          <w:b/>
          <w:bCs/>
        </w:rPr>
      </w:pPr>
      <w:r w:rsidRPr="00DA4654">
        <w:rPr>
          <w:b/>
          <w:bCs/>
        </w:rPr>
        <w:t>Project Updates</w:t>
      </w:r>
    </w:p>
    <w:p w14:paraId="5E743A43" w14:textId="77777777" w:rsidR="00DA4654" w:rsidRPr="00DA4654" w:rsidRDefault="00DA4654" w:rsidP="00DA4654">
      <w:pPr>
        <w:numPr>
          <w:ilvl w:val="0"/>
          <w:numId w:val="2"/>
        </w:numPr>
      </w:pPr>
      <w:r w:rsidRPr="00DA4654">
        <w:rPr>
          <w:b/>
          <w:bCs/>
        </w:rPr>
        <w:t>Well</w:t>
      </w:r>
      <w:r w:rsidRPr="00DA4654">
        <w:t xml:space="preserve"> on hold pending a comprehensive club vision, programs, financing, and site plan.</w:t>
      </w:r>
    </w:p>
    <w:p w14:paraId="2BEBFD13" w14:textId="1964978F" w:rsidR="00DA4654" w:rsidRPr="00DA4654" w:rsidRDefault="00DA4654" w:rsidP="00DA4654">
      <w:pPr>
        <w:numPr>
          <w:ilvl w:val="0"/>
          <w:numId w:val="2"/>
        </w:numPr>
      </w:pPr>
      <w:r w:rsidRPr="00DA4654">
        <w:rPr>
          <w:b/>
          <w:bCs/>
        </w:rPr>
        <w:t>Course Expansion</w:t>
      </w:r>
      <w:r w:rsidRPr="00DA4654">
        <w:t xml:space="preserve"> – Russ will lead; Dan will order </w:t>
      </w:r>
      <w:proofErr w:type="spellStart"/>
      <w:r w:rsidRPr="00DA4654">
        <w:t>Promatic</w:t>
      </w:r>
      <w:proofErr w:type="spellEnd"/>
      <w:r w:rsidRPr="00DA4654">
        <w:t xml:space="preserve"> equipment once grant </w:t>
      </w:r>
      <w:r w:rsidR="00AE54AB">
        <w:t>rules are</w:t>
      </w:r>
      <w:r w:rsidRPr="00DA4654">
        <w:t xml:space="preserve"> confirmed.</w:t>
      </w:r>
    </w:p>
    <w:p w14:paraId="1758887D" w14:textId="63CEF20D" w:rsidR="00DA4654" w:rsidRPr="00DA4654" w:rsidRDefault="00DA4654" w:rsidP="00DA4654">
      <w:pPr>
        <w:numPr>
          <w:ilvl w:val="0"/>
          <w:numId w:val="2"/>
        </w:numPr>
      </w:pPr>
      <w:r w:rsidRPr="00DA4654">
        <w:rPr>
          <w:b/>
          <w:bCs/>
        </w:rPr>
        <w:t>Golf Carts</w:t>
      </w:r>
      <w:r w:rsidRPr="00DA4654">
        <w:t xml:space="preserve"> – 10 inspected, deposit made, arriving April/May; one cart donated.</w:t>
      </w:r>
      <w:r w:rsidR="00AE54AB">
        <w:t xml:space="preserve"> Will have 14 total.</w:t>
      </w:r>
    </w:p>
    <w:p w14:paraId="3A78DAEF" w14:textId="04A61553" w:rsidR="00DA4654" w:rsidRPr="00DA4654" w:rsidRDefault="00DA4654" w:rsidP="00DA4654">
      <w:pPr>
        <w:numPr>
          <w:ilvl w:val="0"/>
          <w:numId w:val="2"/>
        </w:numPr>
      </w:pPr>
      <w:r w:rsidRPr="00DA4654">
        <w:rPr>
          <w:b/>
          <w:bCs/>
        </w:rPr>
        <w:t>Shipping Container</w:t>
      </w:r>
      <w:r w:rsidRPr="00DA4654">
        <w:t xml:space="preserve"> – $6,000 purchase planned for spring; Dan researching dual-container with roof.</w:t>
      </w:r>
      <w:r w:rsidR="00AE54AB">
        <w:t xml:space="preserve"> Will need $400 in gravel and grading. </w:t>
      </w:r>
    </w:p>
    <w:p w14:paraId="4973CD27" w14:textId="77777777" w:rsidR="00DA4654" w:rsidRPr="00DA4654" w:rsidRDefault="00DA4654" w:rsidP="00DA4654">
      <w:pPr>
        <w:numPr>
          <w:ilvl w:val="0"/>
          <w:numId w:val="2"/>
        </w:numPr>
      </w:pPr>
      <w:proofErr w:type="spellStart"/>
      <w:r w:rsidRPr="00DA4654">
        <w:rPr>
          <w:b/>
          <w:bCs/>
        </w:rPr>
        <w:t>Promatic</w:t>
      </w:r>
      <w:proofErr w:type="spellEnd"/>
      <w:r w:rsidRPr="00DA4654">
        <w:rPr>
          <w:b/>
          <w:bCs/>
        </w:rPr>
        <w:t xml:space="preserve"> Grant</w:t>
      </w:r>
      <w:r w:rsidRPr="00DA4654">
        <w:t xml:space="preserve"> – Submitted before Feb. 1; Back Woods low bid at $137,212.</w:t>
      </w:r>
    </w:p>
    <w:p w14:paraId="7A923232" w14:textId="77777777" w:rsidR="00DA4654" w:rsidRPr="00DA4654" w:rsidRDefault="00DA4654" w:rsidP="00DA4654">
      <w:pPr>
        <w:numPr>
          <w:ilvl w:val="0"/>
          <w:numId w:val="2"/>
        </w:numPr>
      </w:pPr>
      <w:r w:rsidRPr="00DA4654">
        <w:rPr>
          <w:b/>
          <w:bCs/>
        </w:rPr>
        <w:t>Group Shoots</w:t>
      </w:r>
      <w:r w:rsidRPr="00DA4654">
        <w:t xml:space="preserve"> – Fixed pricing with marshals per 8-10 shooters; 50% deposit required; no free targets.</w:t>
      </w:r>
    </w:p>
    <w:p w14:paraId="559CB0FB" w14:textId="77777777" w:rsidR="00DA4654" w:rsidRPr="00DA4654" w:rsidRDefault="00DA4654" w:rsidP="00DA4654">
      <w:pPr>
        <w:numPr>
          <w:ilvl w:val="0"/>
          <w:numId w:val="2"/>
        </w:numPr>
      </w:pPr>
      <w:r w:rsidRPr="00DA4654">
        <w:rPr>
          <w:b/>
          <w:bCs/>
        </w:rPr>
        <w:t>Shooting Events</w:t>
      </w:r>
      <w:r w:rsidRPr="00DA4654">
        <w:t xml:space="preserve"> – Tournaments and leagues progressing; Western Challenge at 140 shooters, aiming for 200-250.</w:t>
      </w:r>
    </w:p>
    <w:p w14:paraId="773E8118" w14:textId="77777777" w:rsidR="00DA4654" w:rsidRPr="00DA4654" w:rsidRDefault="00DA4654" w:rsidP="00DA4654">
      <w:pPr>
        <w:rPr>
          <w:b/>
          <w:bCs/>
        </w:rPr>
      </w:pPr>
      <w:r w:rsidRPr="00DA4654">
        <w:rPr>
          <w:b/>
          <w:bCs/>
        </w:rPr>
        <w:t>Pricing Review</w:t>
      </w:r>
    </w:p>
    <w:p w14:paraId="33EB75D9" w14:textId="77777777" w:rsidR="00DA4654" w:rsidRPr="00DA4654" w:rsidRDefault="00DA4654" w:rsidP="00DA4654">
      <w:pPr>
        <w:numPr>
          <w:ilvl w:val="0"/>
          <w:numId w:val="3"/>
        </w:numPr>
      </w:pPr>
      <w:r w:rsidRPr="00DA4654">
        <w:t>No life memberships for now.</w:t>
      </w:r>
    </w:p>
    <w:p w14:paraId="6B14D0AF" w14:textId="34097F86" w:rsidR="00DA4654" w:rsidRPr="00DA4654" w:rsidRDefault="00DA4654" w:rsidP="00DA4654">
      <w:pPr>
        <w:numPr>
          <w:ilvl w:val="0"/>
          <w:numId w:val="3"/>
        </w:numPr>
      </w:pPr>
      <w:r w:rsidRPr="00DA4654">
        <w:t xml:space="preserve">Target prices: </w:t>
      </w:r>
      <w:r w:rsidRPr="00DA4654">
        <w:rPr>
          <w:b/>
          <w:bCs/>
        </w:rPr>
        <w:t>$0.25 members/youth</w:t>
      </w:r>
      <w:r w:rsidR="00AE54AB">
        <w:rPr>
          <w:b/>
          <w:bCs/>
        </w:rPr>
        <w:t xml:space="preserve"> groups</w:t>
      </w:r>
      <w:r w:rsidRPr="00DA4654">
        <w:rPr>
          <w:b/>
          <w:bCs/>
        </w:rPr>
        <w:t>/</w:t>
      </w:r>
      <w:r w:rsidR="00AE54AB" w:rsidRPr="00DA4654">
        <w:rPr>
          <w:b/>
          <w:bCs/>
        </w:rPr>
        <w:t>women</w:t>
      </w:r>
      <w:r w:rsidR="00AE54AB">
        <w:rPr>
          <w:b/>
          <w:bCs/>
        </w:rPr>
        <w:t>’s groups</w:t>
      </w:r>
      <w:r w:rsidRPr="00DA4654">
        <w:rPr>
          <w:b/>
          <w:bCs/>
        </w:rPr>
        <w:t>, $0.50 non-members</w:t>
      </w:r>
      <w:r w:rsidR="00AE54AB">
        <w:rPr>
          <w:b/>
          <w:bCs/>
        </w:rPr>
        <w:t>/nonprofits/lessons</w:t>
      </w:r>
      <w:r w:rsidRPr="00DA4654">
        <w:rPr>
          <w:b/>
          <w:bCs/>
        </w:rPr>
        <w:t>, $1.00 groups</w:t>
      </w:r>
      <w:r w:rsidRPr="00DA4654">
        <w:t>.</w:t>
      </w:r>
    </w:p>
    <w:p w14:paraId="1896B506" w14:textId="2405829D" w:rsidR="00DA4654" w:rsidRPr="00DA4654" w:rsidRDefault="00DA4654" w:rsidP="00DA4654">
      <w:pPr>
        <w:numPr>
          <w:ilvl w:val="0"/>
          <w:numId w:val="3"/>
        </w:numPr>
      </w:pPr>
      <w:r w:rsidRPr="00DA4654">
        <w:t xml:space="preserve">Guest fee (with member card): </w:t>
      </w:r>
      <w:r w:rsidRPr="00DA4654">
        <w:rPr>
          <w:b/>
          <w:bCs/>
        </w:rPr>
        <w:t>$25</w:t>
      </w:r>
      <w:r w:rsidR="00AE54AB">
        <w:t xml:space="preserve"> flat fee</w:t>
      </w:r>
    </w:p>
    <w:p w14:paraId="68AB6CF0" w14:textId="77777777" w:rsidR="00DA4654" w:rsidRPr="00DA4654" w:rsidRDefault="00DA4654" w:rsidP="00DA4654">
      <w:pPr>
        <w:numPr>
          <w:ilvl w:val="0"/>
          <w:numId w:val="3"/>
        </w:numPr>
      </w:pPr>
      <w:r w:rsidRPr="00DA4654">
        <w:rPr>
          <w:b/>
          <w:bCs/>
        </w:rPr>
        <w:t>Golf Cart Fees</w:t>
      </w:r>
      <w:r w:rsidRPr="00DA4654">
        <w:t xml:space="preserve"> – $300 season pass; $20/day (members), $25/day (non-members), $40/day (groups); major events excluded.</w:t>
      </w:r>
    </w:p>
    <w:p w14:paraId="137F1127" w14:textId="461EB3EF" w:rsidR="00DA4654" w:rsidRPr="00DA4654" w:rsidRDefault="00DA4654" w:rsidP="00DA4654">
      <w:pPr>
        <w:numPr>
          <w:ilvl w:val="0"/>
          <w:numId w:val="3"/>
        </w:numPr>
      </w:pPr>
      <w:r w:rsidRPr="00DA4654">
        <w:rPr>
          <w:b/>
          <w:bCs/>
        </w:rPr>
        <w:t>Marshals</w:t>
      </w:r>
      <w:r w:rsidRPr="00DA4654">
        <w:t xml:space="preserve"> – $100/Marshal</w:t>
      </w:r>
      <w:r w:rsidR="00AE54AB">
        <w:t>/2 hours</w:t>
      </w:r>
      <w:r w:rsidRPr="00DA4654">
        <w:t xml:space="preserve">; compensated </w:t>
      </w:r>
      <w:r w:rsidRPr="00DA4654">
        <w:rPr>
          <w:b/>
          <w:bCs/>
        </w:rPr>
        <w:t>100 targets/hour</w:t>
      </w:r>
      <w:r w:rsidRPr="00DA4654">
        <w:t>.</w:t>
      </w:r>
    </w:p>
    <w:p w14:paraId="0CC1B01B" w14:textId="77777777" w:rsidR="00DA4654" w:rsidRPr="00DA4654" w:rsidRDefault="00DA4654" w:rsidP="00DA4654">
      <w:pPr>
        <w:numPr>
          <w:ilvl w:val="0"/>
          <w:numId w:val="3"/>
        </w:numPr>
      </w:pPr>
      <w:r w:rsidRPr="00DA4654">
        <w:t>No free youth targets.</w:t>
      </w:r>
    </w:p>
    <w:p w14:paraId="7D8DB25A" w14:textId="77777777" w:rsidR="00DA4654" w:rsidRPr="00DA4654" w:rsidRDefault="00DA4654" w:rsidP="00DA4654">
      <w:pPr>
        <w:numPr>
          <w:ilvl w:val="0"/>
          <w:numId w:val="3"/>
        </w:numPr>
      </w:pPr>
      <w:r w:rsidRPr="00DA4654">
        <w:t xml:space="preserve">Groups must purchase </w:t>
      </w:r>
      <w:r w:rsidRPr="00DA4654">
        <w:rPr>
          <w:b/>
          <w:bCs/>
        </w:rPr>
        <w:t>GSC ammunition</w:t>
      </w:r>
      <w:r w:rsidRPr="00DA4654">
        <w:t>.</w:t>
      </w:r>
    </w:p>
    <w:p w14:paraId="40002FE4" w14:textId="77777777" w:rsidR="00DA4654" w:rsidRPr="00DA4654" w:rsidRDefault="00DA4654" w:rsidP="00DA4654">
      <w:pPr>
        <w:numPr>
          <w:ilvl w:val="0"/>
          <w:numId w:val="3"/>
        </w:numPr>
      </w:pPr>
      <w:r w:rsidRPr="00DA4654">
        <w:t>No changes to initiation, dues, or ammo pricing.</w:t>
      </w:r>
    </w:p>
    <w:p w14:paraId="37D374E3" w14:textId="77777777" w:rsidR="00AE54AB" w:rsidRDefault="00AE54AB">
      <w:pPr>
        <w:rPr>
          <w:b/>
          <w:bCs/>
        </w:rPr>
      </w:pPr>
      <w:r>
        <w:rPr>
          <w:b/>
          <w:bCs/>
        </w:rPr>
        <w:br w:type="page"/>
      </w:r>
    </w:p>
    <w:p w14:paraId="6C1F4EA1" w14:textId="77777777" w:rsidR="00AE54AB" w:rsidRDefault="00AE54AB" w:rsidP="00DA4654">
      <w:pPr>
        <w:rPr>
          <w:b/>
          <w:bCs/>
        </w:rPr>
      </w:pPr>
    </w:p>
    <w:p w14:paraId="2A6F1A00" w14:textId="77777777" w:rsidR="00AE54AB" w:rsidRDefault="00AE54AB" w:rsidP="00DA4654">
      <w:pPr>
        <w:rPr>
          <w:b/>
          <w:bCs/>
        </w:rPr>
      </w:pPr>
    </w:p>
    <w:p w14:paraId="623A07C8" w14:textId="081861DD" w:rsidR="00DA4654" w:rsidRPr="00DA4654" w:rsidRDefault="00DA4654" w:rsidP="00DA4654">
      <w:pPr>
        <w:rPr>
          <w:b/>
          <w:bCs/>
        </w:rPr>
      </w:pPr>
      <w:r w:rsidRPr="00DA4654">
        <w:rPr>
          <w:b/>
          <w:bCs/>
        </w:rPr>
        <w:t>Miscellaneous</w:t>
      </w:r>
    </w:p>
    <w:p w14:paraId="67496835" w14:textId="77777777" w:rsidR="00DA4654" w:rsidRPr="00DA4654" w:rsidRDefault="00DA4654" w:rsidP="00DA4654">
      <w:pPr>
        <w:numPr>
          <w:ilvl w:val="0"/>
          <w:numId w:val="4"/>
        </w:numPr>
      </w:pPr>
      <w:r w:rsidRPr="00DA4654">
        <w:rPr>
          <w:b/>
          <w:bCs/>
        </w:rPr>
        <w:t>Dennis elected President, Susanna elected Secretary/Treasurer for 2025</w:t>
      </w:r>
      <w:r w:rsidRPr="00DA4654">
        <w:t>.</w:t>
      </w:r>
    </w:p>
    <w:p w14:paraId="062FB052" w14:textId="77777777" w:rsidR="00DA4654" w:rsidRPr="00DA4654" w:rsidRDefault="00DA4654" w:rsidP="00DA4654">
      <w:pPr>
        <w:numPr>
          <w:ilvl w:val="0"/>
          <w:numId w:val="4"/>
        </w:numPr>
      </w:pPr>
      <w:r w:rsidRPr="00DA4654">
        <w:rPr>
          <w:b/>
          <w:bCs/>
        </w:rPr>
        <w:t>Tournament Committee (Russ, Dan, Robin) to establish "Club Championship" via Headwaters 200</w:t>
      </w:r>
      <w:r w:rsidRPr="00DA4654">
        <w:t>.</w:t>
      </w:r>
    </w:p>
    <w:p w14:paraId="6E8BDEF3" w14:textId="5A7A6BB4" w:rsidR="00DA4654" w:rsidRPr="00DA4654" w:rsidRDefault="00DA4654" w:rsidP="00DA4654">
      <w:pPr>
        <w:numPr>
          <w:ilvl w:val="0"/>
          <w:numId w:val="4"/>
        </w:numPr>
      </w:pPr>
      <w:r w:rsidRPr="00DA4654">
        <w:rPr>
          <w:b/>
          <w:bCs/>
        </w:rPr>
        <w:t xml:space="preserve">Dennis to regulate </w:t>
      </w:r>
      <w:r w:rsidR="00AE54AB">
        <w:rPr>
          <w:b/>
          <w:bCs/>
        </w:rPr>
        <w:t xml:space="preserve">all </w:t>
      </w:r>
      <w:proofErr w:type="spellStart"/>
      <w:r w:rsidR="00AE54AB">
        <w:rPr>
          <w:b/>
          <w:bCs/>
        </w:rPr>
        <w:t>Promatic</w:t>
      </w:r>
      <w:proofErr w:type="spellEnd"/>
      <w:r w:rsidR="00AE54AB">
        <w:rPr>
          <w:b/>
          <w:bCs/>
        </w:rPr>
        <w:t xml:space="preserve"> target cards on a “need to have” basis. </w:t>
      </w:r>
    </w:p>
    <w:p w14:paraId="06F51414" w14:textId="63FC23F6" w:rsidR="00DA4654" w:rsidRPr="00DA4654" w:rsidRDefault="00AE54AB" w:rsidP="00DA4654">
      <w:pPr>
        <w:numPr>
          <w:ilvl w:val="0"/>
          <w:numId w:val="4"/>
        </w:numPr>
      </w:pPr>
      <w:r>
        <w:rPr>
          <w:b/>
          <w:bCs/>
        </w:rPr>
        <w:t xml:space="preserve">Training: Dennis will coordinate </w:t>
      </w:r>
      <w:r w:rsidR="00DA4654" w:rsidRPr="00DA4654">
        <w:rPr>
          <w:b/>
          <w:bCs/>
        </w:rPr>
        <w:t>Range Safety Officer training for Marshals</w:t>
      </w:r>
      <w:r>
        <w:t xml:space="preserve"> and  Russ will coordinate </w:t>
      </w:r>
      <w:r w:rsidR="00DA4654" w:rsidRPr="00DA4654">
        <w:rPr>
          <w:b/>
          <w:bCs/>
        </w:rPr>
        <w:t>FITASC Referee training</w:t>
      </w:r>
      <w:r>
        <w:rPr>
          <w:b/>
          <w:bCs/>
        </w:rPr>
        <w:t>.</w:t>
      </w:r>
    </w:p>
    <w:p w14:paraId="03100A3A" w14:textId="77777777" w:rsidR="00DA4654" w:rsidRPr="00DA4654" w:rsidRDefault="00DA4654" w:rsidP="00DA4654">
      <w:pPr>
        <w:numPr>
          <w:ilvl w:val="0"/>
          <w:numId w:val="4"/>
        </w:numPr>
      </w:pPr>
      <w:r w:rsidRPr="00DA4654">
        <w:rPr>
          <w:b/>
          <w:bCs/>
        </w:rPr>
        <w:t>Need better volunteer/work party organization &amp; social activities</w:t>
      </w:r>
      <w:r w:rsidRPr="00DA4654">
        <w:t xml:space="preserve"> – Dennis/Susanna will find a coordinator.</w:t>
      </w:r>
    </w:p>
    <w:p w14:paraId="19650713" w14:textId="77777777" w:rsidR="00DA4654" w:rsidRPr="00DA4654" w:rsidRDefault="00DA4654" w:rsidP="00DA4654">
      <w:pPr>
        <w:rPr>
          <w:b/>
          <w:bCs/>
        </w:rPr>
      </w:pPr>
      <w:r w:rsidRPr="00DA4654">
        <w:rPr>
          <w:b/>
          <w:bCs/>
        </w:rPr>
        <w:t>Future Agenda Items</w:t>
      </w:r>
    </w:p>
    <w:p w14:paraId="53CD19A1" w14:textId="77777777" w:rsidR="00DA4654" w:rsidRPr="00DA4654" w:rsidRDefault="00DA4654" w:rsidP="00DA4654">
      <w:pPr>
        <w:numPr>
          <w:ilvl w:val="0"/>
          <w:numId w:val="5"/>
        </w:numPr>
      </w:pPr>
      <w:r w:rsidRPr="00DA4654">
        <w:t>Member-owned cart storage (location, pricing, policies).</w:t>
      </w:r>
    </w:p>
    <w:p w14:paraId="7E5D0908" w14:textId="77777777" w:rsidR="00DA4654" w:rsidRDefault="00DA4654" w:rsidP="00DA4654">
      <w:pPr>
        <w:numPr>
          <w:ilvl w:val="0"/>
          <w:numId w:val="5"/>
        </w:numPr>
      </w:pPr>
      <w:r w:rsidRPr="00DA4654">
        <w:t>Automated gate system.</w:t>
      </w:r>
    </w:p>
    <w:p w14:paraId="23729E07" w14:textId="77D8E8F9" w:rsidR="00AE54AB" w:rsidRDefault="00AE54AB" w:rsidP="00DA4654">
      <w:pPr>
        <w:numPr>
          <w:ilvl w:val="0"/>
          <w:numId w:val="5"/>
        </w:numPr>
      </w:pPr>
      <w:r>
        <w:t>Youth programs coordination, grants, fundraising</w:t>
      </w:r>
    </w:p>
    <w:p w14:paraId="4A420D5D" w14:textId="00DB03F0" w:rsidR="00AE54AB" w:rsidRPr="00DA4654" w:rsidRDefault="00AE54AB" w:rsidP="00DA4654">
      <w:pPr>
        <w:numPr>
          <w:ilvl w:val="0"/>
          <w:numId w:val="5"/>
        </w:numPr>
      </w:pPr>
      <w:r>
        <w:t xml:space="preserve">Comprehensive club vision and site plan. </w:t>
      </w:r>
    </w:p>
    <w:p w14:paraId="4167BC0C" w14:textId="77777777" w:rsidR="00085B39" w:rsidRDefault="00085B39"/>
    <w:sectPr w:rsidR="00085B39" w:rsidSect="00AE54A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FC4E" w14:textId="77777777" w:rsidR="00850F18" w:rsidRDefault="00850F18" w:rsidP="00DA4654">
      <w:pPr>
        <w:spacing w:after="0" w:line="240" w:lineRule="auto"/>
      </w:pPr>
      <w:r>
        <w:separator/>
      </w:r>
    </w:p>
  </w:endnote>
  <w:endnote w:type="continuationSeparator" w:id="0">
    <w:p w14:paraId="70BF0539" w14:textId="77777777" w:rsidR="00850F18" w:rsidRDefault="00850F18" w:rsidP="00D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694A" w14:textId="77777777" w:rsidR="00850F18" w:rsidRDefault="00850F18" w:rsidP="00DA4654">
      <w:pPr>
        <w:spacing w:after="0" w:line="240" w:lineRule="auto"/>
      </w:pPr>
      <w:r>
        <w:separator/>
      </w:r>
    </w:p>
  </w:footnote>
  <w:footnote w:type="continuationSeparator" w:id="0">
    <w:p w14:paraId="124E4CFD" w14:textId="77777777" w:rsidR="00850F18" w:rsidRDefault="00850F18" w:rsidP="00DA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E8BE" w14:textId="6E60A5F0" w:rsidR="00DA4654" w:rsidRDefault="00DA4654">
    <w:pPr>
      <w:pStyle w:val="Header"/>
    </w:pPr>
    <w:r>
      <w:t>GSC Board Meeting February 5, 2025</w:t>
    </w:r>
  </w:p>
  <w:p w14:paraId="5C5F5763" w14:textId="219766A2" w:rsidR="00DA4654" w:rsidRDefault="00DA4654">
    <w:pPr>
      <w:pStyle w:val="Header"/>
    </w:pPr>
    <w:r>
      <w:t>5-7:30 PM</w:t>
    </w:r>
  </w:p>
  <w:p w14:paraId="3691C9A7" w14:textId="76E74802" w:rsidR="00DA4654" w:rsidRDefault="00DA4654">
    <w:pPr>
      <w:pStyle w:val="Header"/>
    </w:pPr>
    <w:r>
      <w:t>In attendance: Robin Sheehan, Dennis Dixon, Susanna Turner, Lance Barney, Steve Marti, Chip Bales, Russ McElyea, Dan Lewis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4BF3"/>
    <w:multiLevelType w:val="multilevel"/>
    <w:tmpl w:val="CD5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557D9"/>
    <w:multiLevelType w:val="multilevel"/>
    <w:tmpl w:val="DA3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F329A"/>
    <w:multiLevelType w:val="multilevel"/>
    <w:tmpl w:val="E0A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82666"/>
    <w:multiLevelType w:val="multilevel"/>
    <w:tmpl w:val="C5E2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B3E2F"/>
    <w:multiLevelType w:val="multilevel"/>
    <w:tmpl w:val="911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12693">
    <w:abstractNumId w:val="4"/>
  </w:num>
  <w:num w:numId="2" w16cid:durableId="1102341815">
    <w:abstractNumId w:val="1"/>
  </w:num>
  <w:num w:numId="3" w16cid:durableId="1018969135">
    <w:abstractNumId w:val="2"/>
  </w:num>
  <w:num w:numId="4" w16cid:durableId="496849670">
    <w:abstractNumId w:val="0"/>
  </w:num>
  <w:num w:numId="5" w16cid:durableId="1209879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54"/>
    <w:rsid w:val="000010DF"/>
    <w:rsid w:val="00080F93"/>
    <w:rsid w:val="00085B39"/>
    <w:rsid w:val="005305F4"/>
    <w:rsid w:val="005559B6"/>
    <w:rsid w:val="00734EE0"/>
    <w:rsid w:val="00850F18"/>
    <w:rsid w:val="00A2388E"/>
    <w:rsid w:val="00A3322B"/>
    <w:rsid w:val="00AE54AB"/>
    <w:rsid w:val="00DA4654"/>
    <w:rsid w:val="00E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6B4B7"/>
  <w15:chartTrackingRefBased/>
  <w15:docId w15:val="{90928994-DF09-44E3-90AD-EA52AE16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6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54"/>
  </w:style>
  <w:style w:type="paragraph" w:styleId="Footer">
    <w:name w:val="footer"/>
    <w:basedOn w:val="Normal"/>
    <w:link w:val="FooterChar"/>
    <w:uiPriority w:val="99"/>
    <w:unhideWhenUsed/>
    <w:rsid w:val="00DA4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1842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Darr</dc:creator>
  <cp:keywords/>
  <dc:description/>
  <cp:lastModifiedBy>Susanna Darr</cp:lastModifiedBy>
  <cp:revision>4</cp:revision>
  <dcterms:created xsi:type="dcterms:W3CDTF">2025-02-06T22:56:00Z</dcterms:created>
  <dcterms:modified xsi:type="dcterms:W3CDTF">2025-02-24T17:38:00Z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8a461f51-8544-4064-b2a2-c134e4b860b2</vt:lpwstr>
  </property>
</Properties>
</file>